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5B5AAB4D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 w:rsidRPr="10329B16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6F511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9</w:t>
      </w:r>
    </w:p>
    <w:p w14:paraId="0D517C2D" w14:textId="32CA33C6" w:rsidR="008C64CA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12311012" w14:textId="77777777" w:rsidR="007C10C2" w:rsidRPr="002E1A51" w:rsidRDefault="007C10C2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</w:p>
    <w:p w14:paraId="593BF5FB" w14:textId="6DCFE748" w:rsidR="00B125A7" w:rsidRDefault="009908A6" w:rsidP="10329B16">
      <w:pPr>
        <w:pStyle w:val="Zkladnodstavec"/>
        <w:spacing w:before="360"/>
        <w:contextualSpacing/>
        <w:jc w:val="center"/>
      </w:pPr>
      <w:r w:rsidRPr="00FB0629">
        <w:rPr>
          <w:rFonts w:ascii="Arial" w:eastAsia="Arial" w:hAnsi="Arial" w:cs="Arial"/>
          <w:color w:val="000000" w:themeColor="text1"/>
          <w:sz w:val="36"/>
          <w:szCs w:val="36"/>
        </w:rPr>
        <w:t>117</w:t>
      </w:r>
      <w:r w:rsidR="00870204" w:rsidRPr="00FB0629">
        <w:rPr>
          <w:rFonts w:ascii="Arial" w:eastAsia="Arial" w:hAnsi="Arial" w:cs="Arial"/>
          <w:color w:val="000000" w:themeColor="text1"/>
          <w:sz w:val="36"/>
          <w:szCs w:val="36"/>
        </w:rPr>
        <w:t>.</w:t>
      </w:r>
      <w:r w:rsidR="00B125A7" w:rsidRPr="00FB0629">
        <w:rPr>
          <w:rFonts w:ascii="Arial" w:eastAsia="Arial" w:hAnsi="Arial" w:cs="Arial"/>
          <w:color w:val="000000" w:themeColor="text1"/>
          <w:sz w:val="36"/>
          <w:szCs w:val="36"/>
        </w:rPr>
        <w:t xml:space="preserve"> </w:t>
      </w:r>
      <w:r w:rsidR="008C1278">
        <w:rPr>
          <w:rFonts w:ascii="Arial" w:eastAsia="Arial" w:hAnsi="Arial" w:cs="Arial"/>
          <w:color w:val="000000" w:themeColor="text1"/>
          <w:sz w:val="36"/>
          <w:szCs w:val="36"/>
        </w:rPr>
        <w:t>VÝZVA IROP</w:t>
      </w:r>
      <w:r w:rsidR="00B125A7" w:rsidRPr="00FB0629">
        <w:rPr>
          <w:rFonts w:ascii="Arial" w:eastAsia="Arial" w:hAnsi="Arial" w:cs="Arial"/>
          <w:color w:val="000000" w:themeColor="text1"/>
          <w:sz w:val="36"/>
          <w:szCs w:val="36"/>
        </w:rPr>
        <w:t xml:space="preserve"> –</w:t>
      </w:r>
      <w:r w:rsidR="00B125A7" w:rsidRPr="10329B16">
        <w:rPr>
          <w:rFonts w:ascii="Arial" w:hAnsi="Arial" w:cs="Arial"/>
          <w:caps/>
          <w:color w:val="auto"/>
          <w:sz w:val="32"/>
          <w:szCs w:val="32"/>
        </w:rPr>
        <w:t xml:space="preserve"> </w:t>
      </w:r>
      <w:r w:rsidR="697F09D9" w:rsidRPr="10329B16">
        <w:rPr>
          <w:rFonts w:ascii="Arial" w:eastAsia="Arial" w:hAnsi="Arial" w:cs="Arial"/>
          <w:color w:val="000000" w:themeColor="text1"/>
          <w:sz w:val="36"/>
          <w:szCs w:val="36"/>
        </w:rPr>
        <w:t>INTEG</w:t>
      </w:r>
      <w:r w:rsidR="004D2006">
        <w:rPr>
          <w:rFonts w:ascii="Arial" w:eastAsia="Arial" w:hAnsi="Arial" w:cs="Arial"/>
          <w:color w:val="000000" w:themeColor="text1"/>
          <w:sz w:val="36"/>
          <w:szCs w:val="36"/>
        </w:rPr>
        <w:t>R</w:t>
      </w:r>
      <w:r w:rsidR="697F09D9" w:rsidRPr="10329B16">
        <w:rPr>
          <w:rFonts w:ascii="Arial" w:eastAsia="Arial" w:hAnsi="Arial" w:cs="Arial"/>
          <w:color w:val="000000" w:themeColor="text1"/>
          <w:sz w:val="36"/>
          <w:szCs w:val="36"/>
        </w:rPr>
        <w:t>OVANÝ ZÁCHRANNÝ SYSTÉM – PRAHA – SC 2.1 (VRR)</w:t>
      </w:r>
    </w:p>
    <w:p w14:paraId="57B9948D" w14:textId="77777777" w:rsidR="007C10C2" w:rsidRPr="00312DA5" w:rsidRDefault="007C10C2" w:rsidP="00B125A7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2"/>
          <w:szCs w:val="32"/>
        </w:rPr>
      </w:pPr>
    </w:p>
    <w:p w14:paraId="23DFDC52" w14:textId="4F2CBE58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4B69D5">
        <w:rPr>
          <w:rFonts w:ascii="Arial" w:hAnsi="Arial" w:cs="Arial"/>
          <w:caps/>
          <w:color w:val="7F7F7F" w:themeColor="text1" w:themeTint="80"/>
          <w:sz w:val="32"/>
          <w:szCs w:val="32"/>
        </w:rPr>
        <w:t>1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061036F3" w14:textId="432F9DF8" w:rsidR="00E3224A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0893024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_Toc130893024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 w:rsidR="004B69D5"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3718ADD1" w14:textId="09F92D1A" w:rsidR="00E3224A" w:rsidRDefault="004B69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5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_Toc130893025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48D104D7" w14:textId="1A61FE98" w:rsidR="00E3224A" w:rsidRDefault="004B69D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6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E3224A" w:rsidRPr="00BD5ED6">
              <w:rPr>
                <w:rStyle w:val="Hypertextovodkaz"/>
                <w:noProof/>
              </w:rPr>
              <w:t xml:space="preserve">, </w:t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_Toc130893026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15B384C0" w14:textId="167F0302" w:rsidR="00E3224A" w:rsidRDefault="004B69D5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7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_Toc130893027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2F868A8" w14:textId="2F2A3340" w:rsidR="00E3224A" w:rsidRDefault="004B69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8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_Toc130893028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2ED3C3A2" w14:textId="7BBDF7E6" w:rsidR="00E3224A" w:rsidRDefault="004B69D5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130893029" w:history="1"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E3224A">
              <w:rPr>
                <w:rFonts w:eastAsiaTheme="minorEastAsia"/>
                <w:noProof/>
                <w:lang w:eastAsia="cs-CZ"/>
              </w:rPr>
              <w:tab/>
            </w:r>
            <w:r w:rsidR="00E3224A" w:rsidRPr="00BD5ED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E3224A">
              <w:rPr>
                <w:noProof/>
                <w:webHidden/>
              </w:rPr>
              <w:tab/>
            </w:r>
            <w:r w:rsidR="00E3224A">
              <w:rPr>
                <w:noProof/>
                <w:webHidden/>
              </w:rPr>
              <w:fldChar w:fldCharType="begin"/>
            </w:r>
            <w:r w:rsidR="00E3224A">
              <w:rPr>
                <w:noProof/>
                <w:webHidden/>
              </w:rPr>
              <w:instrText xml:space="preserve"> PAGEREF _Toc130893029 \h </w:instrText>
            </w:r>
            <w:r w:rsidR="00E3224A">
              <w:rPr>
                <w:noProof/>
                <w:webHidden/>
              </w:rPr>
            </w:r>
            <w:r w:rsidR="00E3224A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E3224A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30893024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19B4EDAD" w:rsidR="009378C1" w:rsidRPr="006E51D9" w:rsidRDefault="00014489" w:rsidP="002B42CA">
      <w:pPr>
        <w:spacing w:after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 xml:space="preserve">je nutné řídit se </w:t>
      </w:r>
      <w:r w:rsidR="002E45CD">
        <w:rPr>
          <w:rFonts w:ascii="Arial" w:hAnsi="Arial" w:cs="Arial"/>
        </w:rPr>
        <w:t>s</w:t>
      </w:r>
      <w:r w:rsidR="000D0472" w:rsidRPr="00E72C31">
        <w:rPr>
          <w:rFonts w:ascii="Arial" w:hAnsi="Arial" w:cs="Arial"/>
        </w:rPr>
        <w:t>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</w:t>
      </w:r>
      <w:r w:rsidR="00454EF0">
        <w:rPr>
          <w:rFonts w:ascii="Arial" w:hAnsi="Arial" w:cs="Arial"/>
        </w:rPr>
        <w:t> </w:t>
      </w:r>
      <w:r w:rsidR="00744FD3" w:rsidRPr="006E51D9">
        <w:rPr>
          <w:rFonts w:ascii="Arial" w:hAnsi="Arial" w:cs="Arial"/>
        </w:rPr>
        <w:t>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6497A7A1" w:rsidR="00744FD3" w:rsidRPr="006E51D9" w:rsidRDefault="00744FD3" w:rsidP="002B42CA">
      <w:pPr>
        <w:spacing w:after="120"/>
        <w:jc w:val="both"/>
        <w:rPr>
          <w:rFonts w:ascii="Arial" w:hAnsi="Arial" w:cs="Arial"/>
        </w:rPr>
      </w:pPr>
      <w:r w:rsidRPr="5651BF2E">
        <w:rPr>
          <w:rFonts w:ascii="Arial" w:hAnsi="Arial" w:cs="Arial"/>
        </w:rPr>
        <w:t xml:space="preserve">Příloha č. </w:t>
      </w:r>
      <w:r w:rsidR="00AE4A13">
        <w:rPr>
          <w:rFonts w:ascii="Arial" w:hAnsi="Arial" w:cs="Arial"/>
        </w:rPr>
        <w:t>9</w:t>
      </w:r>
      <w:r w:rsidRPr="5651BF2E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5651BF2E">
        <w:rPr>
          <w:rFonts w:ascii="Arial" w:hAnsi="Arial" w:cs="Arial"/>
        </w:rPr>
        <w:t>ke</w:t>
      </w:r>
      <w:r w:rsidRPr="5651BF2E">
        <w:rPr>
          <w:rFonts w:ascii="Arial" w:hAnsi="Arial" w:cs="Arial"/>
        </w:rPr>
        <w:t xml:space="preserve"> zpracování</w:t>
      </w:r>
      <w:r w:rsidR="00FA5D9B" w:rsidRPr="5651BF2E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5651BF2E">
        <w:rPr>
          <w:rFonts w:ascii="Arial" w:hAnsi="Arial" w:cs="Arial"/>
        </w:rPr>
        <w:t>.</w:t>
      </w:r>
    </w:p>
    <w:p w14:paraId="04593A2E" w14:textId="64F77006" w:rsidR="009378C1" w:rsidRPr="00FE4781" w:rsidRDefault="009378C1" w:rsidP="002B42CA">
      <w:pPr>
        <w:spacing w:after="120"/>
        <w:jc w:val="both"/>
        <w:rPr>
          <w:rFonts w:ascii="Arial" w:hAnsi="Arial" w:cs="Arial"/>
        </w:rPr>
      </w:pPr>
      <w:r w:rsidRPr="063B43A3">
        <w:rPr>
          <w:rFonts w:ascii="Arial" w:hAnsi="Arial" w:cs="Arial"/>
        </w:rPr>
        <w:t xml:space="preserve">V případě projektů zaměřených na </w:t>
      </w:r>
      <w:r w:rsidR="7B28C240" w:rsidRPr="063B43A3">
        <w:rPr>
          <w:rFonts w:ascii="Arial" w:hAnsi="Arial" w:cs="Arial"/>
        </w:rPr>
        <w:t>infrastrukturu ZS IZS</w:t>
      </w:r>
      <w:r w:rsidR="00454EF0" w:rsidRPr="063B43A3">
        <w:rPr>
          <w:rFonts w:ascii="Arial" w:hAnsi="Arial" w:cs="Arial"/>
        </w:rPr>
        <w:t xml:space="preserve"> </w:t>
      </w:r>
      <w:r w:rsidRPr="063B43A3">
        <w:rPr>
          <w:rFonts w:ascii="Arial" w:hAnsi="Arial" w:cs="Arial"/>
        </w:rPr>
        <w:t>se bude jednat o infrastrukturu s životností alespoň pět let, u které je evidentní, že projekty budou spadat do skupiny projektů, kdy emise nepřekročí 20 000 tCO</w:t>
      </w:r>
      <w:r w:rsidRPr="063B43A3">
        <w:rPr>
          <w:rFonts w:ascii="Arial" w:hAnsi="Arial" w:cs="Arial"/>
          <w:vertAlign w:val="subscript"/>
        </w:rPr>
        <w:t>2</w:t>
      </w:r>
      <w:r w:rsidR="00377FE1" w:rsidRPr="063B43A3">
        <w:rPr>
          <w:rFonts w:ascii="Arial" w:hAnsi="Arial" w:cs="Arial"/>
          <w:vertAlign w:val="subscript"/>
        </w:rPr>
        <w:t xml:space="preserve"> </w:t>
      </w:r>
      <w:proofErr w:type="spellStart"/>
      <w:r w:rsidRPr="063B43A3">
        <w:rPr>
          <w:rFonts w:ascii="Arial" w:hAnsi="Arial" w:cs="Arial"/>
        </w:rPr>
        <w:t>ekv</w:t>
      </w:r>
      <w:proofErr w:type="spellEnd"/>
      <w:r w:rsidRPr="063B43A3">
        <w:rPr>
          <w:rFonts w:ascii="Arial" w:hAnsi="Arial" w:cs="Arial"/>
        </w:rPr>
        <w:t xml:space="preserve">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FE4781" w:rsidRDefault="00C53ABC" w:rsidP="002B42CA">
      <w:pPr>
        <w:pStyle w:val="Nadpis1"/>
        <w:numPr>
          <w:ilvl w:val="0"/>
          <w:numId w:val="14"/>
        </w:numPr>
        <w:spacing w:before="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30893025"/>
      <w:r w:rsidRPr="00FE4781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2B42CA">
      <w:pPr>
        <w:pStyle w:val="Nadpis1"/>
        <w:spacing w:before="0" w:after="120"/>
        <w:jc w:val="both"/>
        <w:rPr>
          <w:rFonts w:ascii="Arial" w:hAnsi="Arial" w:cs="Arial"/>
          <w:caps/>
          <w:sz w:val="22"/>
          <w:szCs w:val="22"/>
        </w:rPr>
      </w:pPr>
      <w:bookmarkStart w:id="7" w:name="_Toc130893026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2B42CA">
      <w:pPr>
        <w:spacing w:after="12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2B42CA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07FF06BC" w:rsidR="00345C6C" w:rsidRPr="00B03A83" w:rsidRDefault="00E22541" w:rsidP="002B42CA">
      <w:pPr>
        <w:spacing w:after="120"/>
        <w:jc w:val="both"/>
        <w:rPr>
          <w:rFonts w:ascii="Arial" w:hAnsi="Arial" w:cs="Arial"/>
        </w:rPr>
      </w:pPr>
      <w:r w:rsidRPr="10329B16">
        <w:rPr>
          <w:rFonts w:ascii="Arial" w:hAnsi="Arial" w:cs="Arial"/>
        </w:rPr>
        <w:t xml:space="preserve">Výstupem analýzy citlivosti </w:t>
      </w:r>
      <w:r w:rsidR="00E0226E" w:rsidRPr="10329B16">
        <w:rPr>
          <w:rFonts w:ascii="Arial" w:hAnsi="Arial" w:cs="Arial"/>
        </w:rPr>
        <w:t>v případě projektu</w:t>
      </w:r>
      <w:r w:rsidR="00B03A83" w:rsidRPr="10329B16">
        <w:rPr>
          <w:rFonts w:ascii="Arial" w:hAnsi="Arial" w:cs="Arial"/>
        </w:rPr>
        <w:t xml:space="preserve"> zaměřeného na </w:t>
      </w:r>
      <w:r w:rsidR="4B64219F" w:rsidRPr="10329B16">
        <w:rPr>
          <w:rFonts w:ascii="Arial" w:hAnsi="Arial" w:cs="Arial"/>
        </w:rPr>
        <w:t>infrastrukturu ZS IZS</w:t>
      </w:r>
      <w:r w:rsidR="00454EF0" w:rsidRPr="10329B16">
        <w:rPr>
          <w:rFonts w:ascii="Arial" w:hAnsi="Arial" w:cs="Arial"/>
        </w:rPr>
        <w:t xml:space="preserve"> </w:t>
      </w:r>
      <w:r w:rsidRPr="10329B16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79D1FA4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79D1FA46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79D1FA46">
        <w:trPr>
          <w:trHeight w:val="921"/>
        </w:trPr>
        <w:tc>
          <w:tcPr>
            <w:tcW w:w="1985" w:type="dxa"/>
            <w:gridSpan w:val="2"/>
            <w:vMerge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CC8F68A" w14:textId="43CB7B53" w:rsidR="00060AE8" w:rsidRPr="0003526A" w:rsidRDefault="00060AE8" w:rsidP="79D1F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9D1FA46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79D1FA46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79D1FA46">
        <w:trPr>
          <w:trHeight w:val="493"/>
        </w:trPr>
        <w:tc>
          <w:tcPr>
            <w:tcW w:w="511" w:type="dxa"/>
            <w:vMerge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79D1FA46">
        <w:trPr>
          <w:trHeight w:val="493"/>
        </w:trPr>
        <w:tc>
          <w:tcPr>
            <w:tcW w:w="511" w:type="dxa"/>
            <w:vMerge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79D1FA46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2B42CA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2B42CA">
      <w:pPr>
        <w:spacing w:after="12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2B42CA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4FC42987" w:rsidR="00ED05F7" w:rsidRDefault="00ED05F7" w:rsidP="002B42CA">
      <w:pPr>
        <w:spacing w:after="120"/>
        <w:jc w:val="both"/>
        <w:rPr>
          <w:rFonts w:ascii="Arial" w:hAnsi="Arial" w:cs="Arial"/>
        </w:rPr>
      </w:pPr>
      <w:r w:rsidRPr="10329B16">
        <w:rPr>
          <w:rFonts w:ascii="Arial" w:hAnsi="Arial" w:cs="Arial"/>
        </w:rPr>
        <w:t xml:space="preserve">Výstupem analýzy </w:t>
      </w:r>
      <w:r w:rsidR="00835EA1" w:rsidRPr="10329B16">
        <w:rPr>
          <w:rFonts w:ascii="Arial" w:hAnsi="Arial" w:cs="Arial"/>
        </w:rPr>
        <w:t>expozice</w:t>
      </w:r>
      <w:r w:rsidRPr="10329B16">
        <w:rPr>
          <w:rFonts w:ascii="Arial" w:hAnsi="Arial" w:cs="Arial"/>
        </w:rPr>
        <w:t xml:space="preserve"> v případě projektu</w:t>
      </w:r>
      <w:r w:rsidR="00AE26D4">
        <w:t xml:space="preserve"> </w:t>
      </w:r>
      <w:r w:rsidR="00AE26D4" w:rsidRPr="10329B16">
        <w:rPr>
          <w:rFonts w:ascii="Arial" w:hAnsi="Arial" w:cs="Arial"/>
        </w:rPr>
        <w:t xml:space="preserve">zaměřeného </w:t>
      </w:r>
      <w:r w:rsidR="007B338E" w:rsidRPr="10329B16">
        <w:rPr>
          <w:rFonts w:ascii="Arial" w:hAnsi="Arial" w:cs="Arial"/>
        </w:rPr>
        <w:t xml:space="preserve">na </w:t>
      </w:r>
      <w:r w:rsidR="637CE57C" w:rsidRPr="10329B16">
        <w:rPr>
          <w:rFonts w:ascii="Arial" w:hAnsi="Arial" w:cs="Arial"/>
        </w:rPr>
        <w:t>infrastrukturu ZS IZS</w:t>
      </w:r>
      <w:r w:rsidR="00167ADA" w:rsidRPr="10329B16">
        <w:rPr>
          <w:rFonts w:ascii="Arial" w:hAnsi="Arial" w:cs="Arial"/>
        </w:rPr>
        <w:t xml:space="preserve"> </w:t>
      </w:r>
      <w:r w:rsidRPr="10329B16"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275"/>
        <w:gridCol w:w="1575"/>
        <w:gridCol w:w="1725"/>
        <w:gridCol w:w="1804"/>
        <w:gridCol w:w="1842"/>
      </w:tblGrid>
      <w:tr w:rsidR="0002147C" w14:paraId="592E2CC8" w14:textId="0030655E" w:rsidTr="79D1FA46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79D1FA46">
        <w:trPr>
          <w:trHeight w:val="646"/>
        </w:trPr>
        <w:tc>
          <w:tcPr>
            <w:tcW w:w="2126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6946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79D1FA46">
        <w:trPr>
          <w:trHeight w:val="933"/>
        </w:trPr>
        <w:tc>
          <w:tcPr>
            <w:tcW w:w="2126" w:type="dxa"/>
            <w:gridSpan w:val="2"/>
            <w:vMerge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7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2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79D1FA46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15464DF" w14:textId="2FF825A9" w:rsidR="0002147C" w:rsidRPr="001501FD" w:rsidRDefault="0002147C" w:rsidP="79D1F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9D1FA46">
              <w:rPr>
                <w:rFonts w:ascii="Arial" w:hAnsi="Arial" w:cs="Arial"/>
                <w:sz w:val="20"/>
                <w:szCs w:val="20"/>
              </w:rPr>
              <w:t>Současn</w:t>
            </w:r>
            <w:r w:rsidR="0A7A236C" w:rsidRPr="79D1FA46">
              <w:rPr>
                <w:rFonts w:ascii="Arial" w:hAnsi="Arial" w:cs="Arial"/>
                <w:sz w:val="20"/>
                <w:szCs w:val="20"/>
              </w:rPr>
              <w:t>é</w:t>
            </w:r>
            <w:r>
              <w:br/>
            </w:r>
            <w:r w:rsidRPr="79D1FA46">
              <w:rPr>
                <w:rFonts w:ascii="Arial" w:hAnsi="Arial" w:cs="Arial"/>
                <w:sz w:val="20"/>
                <w:szCs w:val="20"/>
              </w:rPr>
              <w:t>(a minulé) klima</w:t>
            </w:r>
          </w:p>
        </w:tc>
        <w:tc>
          <w:tcPr>
            <w:tcW w:w="1575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25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04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79D1FA46">
        <w:trPr>
          <w:trHeight w:val="913"/>
        </w:trPr>
        <w:tc>
          <w:tcPr>
            <w:tcW w:w="851" w:type="dxa"/>
            <w:vMerge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3C3FAD4" w14:textId="4DA6913D" w:rsidR="0002147C" w:rsidRPr="001501FD" w:rsidRDefault="0002147C" w:rsidP="79D1FA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79D1FA46">
              <w:rPr>
                <w:rFonts w:ascii="Arial" w:hAnsi="Arial" w:cs="Arial"/>
                <w:sz w:val="20"/>
                <w:szCs w:val="20"/>
              </w:rPr>
              <w:t>Budoucí klima (prognóz</w:t>
            </w:r>
            <w:r w:rsidR="126E4C92" w:rsidRPr="79D1FA46">
              <w:rPr>
                <w:rFonts w:ascii="Arial" w:hAnsi="Arial" w:cs="Arial"/>
                <w:sz w:val="20"/>
                <w:szCs w:val="20"/>
              </w:rPr>
              <w:t>a</w:t>
            </w:r>
            <w:r w:rsidRPr="79D1FA46">
              <w:rPr>
                <w:rFonts w:ascii="Arial" w:hAnsi="Arial" w:cs="Arial"/>
                <w:sz w:val="20"/>
                <w:szCs w:val="20"/>
              </w:rPr>
              <w:t>, model)</w:t>
            </w:r>
          </w:p>
        </w:tc>
        <w:tc>
          <w:tcPr>
            <w:tcW w:w="1575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25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04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79D1FA46">
        <w:trPr>
          <w:trHeight w:val="500"/>
        </w:trPr>
        <w:tc>
          <w:tcPr>
            <w:tcW w:w="2126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75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25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04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49CC66D2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8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9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20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21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leží v aktivní zóně stanoveného záplavového území (AZZU) nebo je v bezprostřední blízkosti kritického bodu, je skóre expozice hodnoceno jako vysoké. Pokud lokalita leží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020D590F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="0055470C">
        <w:rPr>
          <w:rFonts w:ascii="Arial" w:hAnsi="Arial" w:cs="Arial"/>
        </w:rPr>
        <w:t>,</w:t>
      </w:r>
      <w:r w:rsidRPr="006E51D9">
        <w:rPr>
          <w:rFonts w:ascii="Arial" w:hAnsi="Arial" w:cs="Arial"/>
        </w:rPr>
        <w:t xml:space="preserve">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198AB675" w:rsidR="009A2578" w:rsidRDefault="009A2578" w:rsidP="009A2578">
      <w:pPr>
        <w:jc w:val="both"/>
        <w:rPr>
          <w:rFonts w:ascii="Arial" w:hAnsi="Arial" w:cs="Arial"/>
        </w:rPr>
      </w:pPr>
      <w:r w:rsidRPr="10329B16">
        <w:rPr>
          <w:rFonts w:ascii="Arial" w:hAnsi="Arial" w:cs="Arial"/>
        </w:rPr>
        <w:t xml:space="preserve">Výstupem analýzy </w:t>
      </w:r>
      <w:r w:rsidR="00B73D30" w:rsidRPr="10329B16">
        <w:rPr>
          <w:rFonts w:ascii="Arial" w:hAnsi="Arial" w:cs="Arial"/>
        </w:rPr>
        <w:t>zranitelnosti</w:t>
      </w:r>
      <w:r w:rsidRPr="10329B16">
        <w:rPr>
          <w:rFonts w:ascii="Arial" w:hAnsi="Arial" w:cs="Arial"/>
        </w:rPr>
        <w:t xml:space="preserve"> v případě projektu </w:t>
      </w:r>
      <w:bookmarkStart w:id="10" w:name="_Hlk128468007"/>
      <w:r w:rsidR="002072A4" w:rsidRPr="10329B16">
        <w:rPr>
          <w:rFonts w:ascii="Arial" w:hAnsi="Arial" w:cs="Arial"/>
        </w:rPr>
        <w:t xml:space="preserve">zaměřeného na </w:t>
      </w:r>
      <w:r w:rsidR="58F99239" w:rsidRPr="10329B16">
        <w:rPr>
          <w:rFonts w:ascii="Arial" w:hAnsi="Arial" w:cs="Arial"/>
        </w:rPr>
        <w:t>infrastrukturu ZS IZS</w:t>
      </w:r>
      <w:r w:rsidR="00167ADA" w:rsidRPr="10329B16">
        <w:rPr>
          <w:rFonts w:ascii="Arial" w:hAnsi="Arial" w:cs="Arial"/>
        </w:rPr>
        <w:t xml:space="preserve"> </w:t>
      </w:r>
      <w:bookmarkEnd w:id="10"/>
      <w:r w:rsidRPr="10329B16"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Jednotlivá klimatická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32190FC2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končí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</w:t>
      </w:r>
      <w:r w:rsidR="00454EF0">
        <w:rPr>
          <w:rFonts w:ascii="Arial" w:hAnsi="Arial" w:cs="Arial"/>
        </w:rPr>
        <w:t> </w:t>
      </w:r>
      <w:r w:rsidR="00914A08">
        <w:rPr>
          <w:rFonts w:ascii="Arial" w:hAnsi="Arial" w:cs="Arial"/>
        </w:rPr>
        <w:t>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30893027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4928FBD4" w14:textId="2452F773" w:rsidR="0096584B" w:rsidRDefault="00DF63E1" w:rsidP="00686DD9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35B5" w14:paraId="24C4D487" w14:textId="77777777" w:rsidTr="001435B5">
        <w:tc>
          <w:tcPr>
            <w:tcW w:w="9062" w:type="dxa"/>
          </w:tcPr>
          <w:p w14:paraId="74246ADB" w14:textId="77777777" w:rsidR="001435B5" w:rsidRPr="00870204" w:rsidRDefault="001435B5" w:rsidP="001435B5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34243FD5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6DB193FC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508720EF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6B074A5C" w14:textId="5B4B8CC9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11BCADF3" w14:textId="77777777" w:rsidR="001435B5" w:rsidRPr="00870204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462C18EB" w14:textId="2427263A" w:rsidR="001435B5" w:rsidRPr="001435B5" w:rsidRDefault="001435B5" w:rsidP="00D1191E">
            <w:pPr>
              <w:pStyle w:val="Odstavecseseznamem"/>
              <w:numPr>
                <w:ilvl w:val="0"/>
                <w:numId w:val="54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4C292460" w14:textId="77777777" w:rsidR="00D1191E" w:rsidRDefault="00D1191E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</w:p>
    <w:p w14:paraId="50977EF9" w14:textId="201120EF" w:rsidR="00DF63E1" w:rsidRPr="00DF63E1" w:rsidRDefault="00DF63E1" w:rsidP="00870204">
      <w:pPr>
        <w:spacing w:before="120"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6E298338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1435B5">
        <w:rPr>
          <w:rFonts w:ascii="Arial" w:hAnsi="Arial" w:cs="Arial"/>
        </w:rPr>
        <w:t>budované</w:t>
      </w:r>
      <w:r w:rsidR="001435B5" w:rsidRPr="006E51D9">
        <w:rPr>
          <w:rFonts w:ascii="Arial" w:hAnsi="Arial" w:cs="Arial"/>
        </w:rPr>
        <w:t xml:space="preserve"> </w:t>
      </w:r>
      <w:r w:rsidR="00686DD9" w:rsidRPr="006E51D9">
        <w:rPr>
          <w:rFonts w:ascii="Arial" w:hAnsi="Arial" w:cs="Arial"/>
        </w:rPr>
        <w:t>infrastruktury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lastRenderedPageBreak/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3AD0D309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10329B16">
        <w:rPr>
          <w:rFonts w:ascii="Arial" w:hAnsi="Arial" w:cs="Arial"/>
        </w:rPr>
        <w:t xml:space="preserve">Výstupem analýzy dopadu bude kvalifikovaný odhad </w:t>
      </w:r>
      <w:r w:rsidR="00372E7B" w:rsidRPr="10329B16">
        <w:rPr>
          <w:rFonts w:ascii="Arial" w:hAnsi="Arial" w:cs="Arial"/>
        </w:rPr>
        <w:t xml:space="preserve">velikosti dopadu </w:t>
      </w:r>
      <w:r w:rsidRPr="10329B16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10329B16">
        <w:rPr>
          <w:rFonts w:ascii="Arial" w:hAnsi="Arial" w:cs="Arial"/>
        </w:rPr>
        <w:t xml:space="preserve">na jednotlivé rizikové oblasti </w:t>
      </w:r>
      <w:r w:rsidRPr="10329B16">
        <w:rPr>
          <w:rFonts w:ascii="Arial" w:hAnsi="Arial" w:cs="Arial"/>
        </w:rPr>
        <w:t>v průběhu předpokládané životnosti</w:t>
      </w:r>
      <w:r w:rsidR="00686DD9" w:rsidRPr="10329B16">
        <w:rPr>
          <w:rFonts w:ascii="Arial" w:hAnsi="Arial" w:cs="Arial"/>
        </w:rPr>
        <w:t xml:space="preserve"> </w:t>
      </w:r>
      <w:r w:rsidR="19FA39AF" w:rsidRPr="10329B16">
        <w:rPr>
          <w:rFonts w:ascii="Arial" w:hAnsi="Arial" w:cs="Arial"/>
        </w:rPr>
        <w:t>infrastrukturu ZS IZS</w:t>
      </w:r>
      <w:r w:rsidRPr="10329B16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2A1A1389" w:rsidR="00D425F8" w:rsidRDefault="00D425F8" w:rsidP="00D425F8">
      <w:pPr>
        <w:jc w:val="both"/>
        <w:rPr>
          <w:rFonts w:ascii="Arial" w:hAnsi="Arial" w:cs="Arial"/>
        </w:rPr>
      </w:pPr>
      <w:r w:rsidRPr="10329B16">
        <w:rPr>
          <w:rFonts w:ascii="Arial" w:hAnsi="Arial" w:cs="Arial"/>
        </w:rPr>
        <w:t xml:space="preserve">Výstupem analýzy rizik v případě projektu </w:t>
      </w:r>
      <w:r w:rsidR="00686DD9" w:rsidRPr="10329B16">
        <w:rPr>
          <w:rFonts w:ascii="Arial" w:hAnsi="Arial" w:cs="Arial"/>
        </w:rPr>
        <w:t xml:space="preserve">zaměřeného </w:t>
      </w:r>
      <w:bookmarkStart w:id="14" w:name="_Hlk130200664"/>
      <w:r w:rsidR="00686DD9" w:rsidRPr="10329B16">
        <w:rPr>
          <w:rFonts w:ascii="Arial" w:hAnsi="Arial" w:cs="Arial"/>
        </w:rPr>
        <w:t xml:space="preserve">na </w:t>
      </w:r>
      <w:r w:rsidR="5D8E2DCA" w:rsidRPr="10329B16">
        <w:rPr>
          <w:rFonts w:ascii="Arial" w:hAnsi="Arial" w:cs="Arial"/>
        </w:rPr>
        <w:t>infrastrukturu ZS IZS</w:t>
      </w:r>
      <w:r w:rsidR="001435B5" w:rsidRPr="10329B16">
        <w:rPr>
          <w:rFonts w:ascii="Arial" w:hAnsi="Arial" w:cs="Arial"/>
        </w:rPr>
        <w:t xml:space="preserve"> </w:t>
      </w:r>
      <w:bookmarkEnd w:id="14"/>
      <w:r w:rsidR="000A45AD" w:rsidRPr="10329B16">
        <w:rPr>
          <w:rFonts w:ascii="Arial" w:hAnsi="Arial" w:cs="Arial"/>
        </w:rPr>
        <w:t>bude následující tabulka</w:t>
      </w:r>
      <w:r w:rsidRPr="10329B16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lastRenderedPageBreak/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30893028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30893029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C9992" w14:textId="77777777" w:rsidR="00CD7CAC" w:rsidRDefault="00CD7CAC" w:rsidP="00634381">
      <w:pPr>
        <w:spacing w:after="0" w:line="240" w:lineRule="auto"/>
      </w:pPr>
      <w:r>
        <w:separator/>
      </w:r>
    </w:p>
  </w:endnote>
  <w:endnote w:type="continuationSeparator" w:id="0">
    <w:p w14:paraId="78E8AB86" w14:textId="77777777" w:rsidR="00CD7CAC" w:rsidRDefault="00CD7CAC" w:rsidP="00634381">
      <w:pPr>
        <w:spacing w:after="0" w:line="240" w:lineRule="auto"/>
      </w:pPr>
      <w:r>
        <w:continuationSeparator/>
      </w:r>
    </w:p>
  </w:endnote>
  <w:endnote w:type="continuationNotice" w:id="1">
    <w:p w14:paraId="28A81BD2" w14:textId="77777777" w:rsidR="00CD7CAC" w:rsidRDefault="00CD7C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0B856" w14:textId="77777777" w:rsidR="004B69D5" w:rsidRDefault="004B69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CD0DB" w14:textId="77777777" w:rsidR="004B69D5" w:rsidRDefault="004B69D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310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482279C" w14:textId="397973F5" w:rsidR="004B69D5" w:rsidRDefault="004B69D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33CACC" w14:textId="77777777" w:rsidR="00C7616A" w:rsidRDefault="00C7616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2795516"/>
      <w:docPartObj>
        <w:docPartGallery w:val="Page Numbers (Bottom of Page)"/>
        <w:docPartUnique/>
      </w:docPartObj>
    </w:sdtPr>
    <w:sdtContent>
      <w:sdt>
        <w:sdtPr>
          <w:id w:val="1725483224"/>
          <w:docPartObj>
            <w:docPartGallery w:val="Page Numbers (Top of Page)"/>
            <w:docPartUnique/>
          </w:docPartObj>
        </w:sdtPr>
        <w:sdtContent>
          <w:p w14:paraId="3FA0F632" w14:textId="216F6026" w:rsidR="004B69D5" w:rsidRDefault="004B69D5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5A0B19" w14:textId="77777777" w:rsidR="00CD7CAC" w:rsidRDefault="00CD7CAC" w:rsidP="00634381">
      <w:pPr>
        <w:spacing w:after="0" w:line="240" w:lineRule="auto"/>
      </w:pPr>
      <w:r>
        <w:separator/>
      </w:r>
    </w:p>
  </w:footnote>
  <w:footnote w:type="continuationSeparator" w:id="0">
    <w:p w14:paraId="534EA4CA" w14:textId="77777777" w:rsidR="00CD7CAC" w:rsidRDefault="00CD7CAC" w:rsidP="00634381">
      <w:pPr>
        <w:spacing w:after="0" w:line="240" w:lineRule="auto"/>
      </w:pPr>
      <w:r>
        <w:continuationSeparator/>
      </w:r>
    </w:p>
  </w:footnote>
  <w:footnote w:type="continuationNotice" w:id="1">
    <w:p w14:paraId="339CA9D9" w14:textId="77777777" w:rsidR="00CD7CAC" w:rsidRDefault="00CD7CAC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F833B" w14:textId="77777777" w:rsidR="004B69D5" w:rsidRDefault="004B69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4A97987" w:rsidR="008C64CA" w:rsidRDefault="008C64CA" w:rsidP="008C64CA">
    <w:pPr>
      <w:pStyle w:val="Zhlav"/>
      <w:jc w:val="center"/>
    </w:pPr>
    <w:r>
      <w:rPr>
        <w:noProof/>
      </w:rPr>
      <w:drawing>
        <wp:inline distT="0" distB="0" distL="0" distR="0" wp14:anchorId="44A7F700" wp14:editId="7ABB955C">
          <wp:extent cx="5759450" cy="699135"/>
          <wp:effectExtent l="0" t="0" r="0" b="571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3821942"/>
    <w:multiLevelType w:val="hybridMultilevel"/>
    <w:tmpl w:val="9D44DF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50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7"/>
  </w:num>
  <w:num w:numId="5" w16cid:durableId="1211071514">
    <w:abstractNumId w:val="12"/>
  </w:num>
  <w:num w:numId="6" w16cid:durableId="1895694538">
    <w:abstractNumId w:val="38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9"/>
  </w:num>
  <w:num w:numId="12" w16cid:durableId="979069352">
    <w:abstractNumId w:val="34"/>
  </w:num>
  <w:num w:numId="13" w16cid:durableId="23987551">
    <w:abstractNumId w:val="14"/>
    <w:lvlOverride w:ilvl="0">
      <w:startOverride w:val="1"/>
    </w:lvlOverride>
  </w:num>
  <w:num w:numId="14" w16cid:durableId="79723133">
    <w:abstractNumId w:val="39"/>
  </w:num>
  <w:num w:numId="15" w16cid:durableId="738164673">
    <w:abstractNumId w:val="18"/>
  </w:num>
  <w:num w:numId="16" w16cid:durableId="988677747">
    <w:abstractNumId w:val="37"/>
  </w:num>
  <w:num w:numId="17" w16cid:durableId="598105379">
    <w:abstractNumId w:val="36"/>
  </w:num>
  <w:num w:numId="18" w16cid:durableId="1474248342">
    <w:abstractNumId w:val="23"/>
  </w:num>
  <w:num w:numId="19" w16cid:durableId="2072075793">
    <w:abstractNumId w:val="40"/>
  </w:num>
  <w:num w:numId="20" w16cid:durableId="1029795421">
    <w:abstractNumId w:val="48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3"/>
  </w:num>
  <w:num w:numId="25" w16cid:durableId="365062650">
    <w:abstractNumId w:val="51"/>
  </w:num>
  <w:num w:numId="26" w16cid:durableId="822769905">
    <w:abstractNumId w:val="5"/>
  </w:num>
  <w:num w:numId="27" w16cid:durableId="737285419">
    <w:abstractNumId w:val="45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5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2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6"/>
  </w:num>
  <w:num w:numId="43" w16cid:durableId="1776753379">
    <w:abstractNumId w:val="52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4"/>
  </w:num>
  <w:num w:numId="47" w16cid:durableId="1859001351">
    <w:abstractNumId w:val="50"/>
  </w:num>
  <w:num w:numId="48" w16cid:durableId="1557861170">
    <w:abstractNumId w:val="15"/>
  </w:num>
  <w:num w:numId="49" w16cid:durableId="785544993">
    <w:abstractNumId w:val="41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55798019">
    <w:abstractNumId w:val="33"/>
  </w:num>
  <w:num w:numId="54" w16cid:durableId="98273466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3798"/>
    <w:rsid w:val="000446C1"/>
    <w:rsid w:val="00045329"/>
    <w:rsid w:val="000503FC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5B5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5E3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5331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29AC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2CCA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2CA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5CD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DA5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22E8"/>
    <w:rsid w:val="003322F1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77FE1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4EF0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69D5"/>
    <w:rsid w:val="004B73ED"/>
    <w:rsid w:val="004C025F"/>
    <w:rsid w:val="004C2076"/>
    <w:rsid w:val="004C2C05"/>
    <w:rsid w:val="004C3B5E"/>
    <w:rsid w:val="004C44A9"/>
    <w:rsid w:val="004C4812"/>
    <w:rsid w:val="004C5090"/>
    <w:rsid w:val="004C6712"/>
    <w:rsid w:val="004C6C22"/>
    <w:rsid w:val="004D0635"/>
    <w:rsid w:val="004D065D"/>
    <w:rsid w:val="004D0D7E"/>
    <w:rsid w:val="004D1AEE"/>
    <w:rsid w:val="004D2006"/>
    <w:rsid w:val="004D2B5A"/>
    <w:rsid w:val="004D2E06"/>
    <w:rsid w:val="004D4AB5"/>
    <w:rsid w:val="004D6026"/>
    <w:rsid w:val="004E0B7B"/>
    <w:rsid w:val="004E0BCB"/>
    <w:rsid w:val="004E1A51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470C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206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3B42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2E18"/>
    <w:rsid w:val="00633805"/>
    <w:rsid w:val="00634381"/>
    <w:rsid w:val="0063455D"/>
    <w:rsid w:val="00635464"/>
    <w:rsid w:val="00635869"/>
    <w:rsid w:val="00635ECE"/>
    <w:rsid w:val="00636E5B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11D"/>
    <w:rsid w:val="006F5BC8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1764B"/>
    <w:rsid w:val="007209CD"/>
    <w:rsid w:val="00721F86"/>
    <w:rsid w:val="00722191"/>
    <w:rsid w:val="00722201"/>
    <w:rsid w:val="007230CE"/>
    <w:rsid w:val="00723C68"/>
    <w:rsid w:val="00723F80"/>
    <w:rsid w:val="00723FDA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0A"/>
    <w:rsid w:val="007A4FD3"/>
    <w:rsid w:val="007A55E5"/>
    <w:rsid w:val="007A669A"/>
    <w:rsid w:val="007A6926"/>
    <w:rsid w:val="007A6FA4"/>
    <w:rsid w:val="007B338E"/>
    <w:rsid w:val="007B7066"/>
    <w:rsid w:val="007B72CA"/>
    <w:rsid w:val="007C0AB0"/>
    <w:rsid w:val="007C0D87"/>
    <w:rsid w:val="007C10C2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E715D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2994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204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973CF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278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4610"/>
    <w:rsid w:val="009055F6"/>
    <w:rsid w:val="00905909"/>
    <w:rsid w:val="00905A36"/>
    <w:rsid w:val="00905BBA"/>
    <w:rsid w:val="009066E9"/>
    <w:rsid w:val="00907177"/>
    <w:rsid w:val="0091081D"/>
    <w:rsid w:val="00913C4D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4DB9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08A6"/>
    <w:rsid w:val="00991BA8"/>
    <w:rsid w:val="00991CCA"/>
    <w:rsid w:val="00991E63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272F"/>
    <w:rsid w:val="00AB4C40"/>
    <w:rsid w:val="00AB4FA3"/>
    <w:rsid w:val="00AB577F"/>
    <w:rsid w:val="00AC3C84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4A13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6F40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E10"/>
    <w:rsid w:val="00BF1F40"/>
    <w:rsid w:val="00BF4DC3"/>
    <w:rsid w:val="00BF670E"/>
    <w:rsid w:val="00BF6734"/>
    <w:rsid w:val="00BF755B"/>
    <w:rsid w:val="00C01C6A"/>
    <w:rsid w:val="00C033A0"/>
    <w:rsid w:val="00C03560"/>
    <w:rsid w:val="00C053B0"/>
    <w:rsid w:val="00C0586B"/>
    <w:rsid w:val="00C06E9B"/>
    <w:rsid w:val="00C10C59"/>
    <w:rsid w:val="00C115BE"/>
    <w:rsid w:val="00C116EB"/>
    <w:rsid w:val="00C11901"/>
    <w:rsid w:val="00C11F30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0CE8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520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57D7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60F"/>
    <w:rsid w:val="00CD27DA"/>
    <w:rsid w:val="00CD3A46"/>
    <w:rsid w:val="00CD4B45"/>
    <w:rsid w:val="00CD6497"/>
    <w:rsid w:val="00CD7CAC"/>
    <w:rsid w:val="00CE14F5"/>
    <w:rsid w:val="00CE1BC9"/>
    <w:rsid w:val="00CE2D31"/>
    <w:rsid w:val="00CE4888"/>
    <w:rsid w:val="00CE51DB"/>
    <w:rsid w:val="00CE59FF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191E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3C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4DFA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2E9C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B58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3CB2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275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629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4781"/>
    <w:rsid w:val="00FE6EF6"/>
    <w:rsid w:val="00FF069F"/>
    <w:rsid w:val="00FF2AE1"/>
    <w:rsid w:val="00FF65EC"/>
    <w:rsid w:val="00FF75E8"/>
    <w:rsid w:val="00FF7AFC"/>
    <w:rsid w:val="05F5F719"/>
    <w:rsid w:val="063B43A3"/>
    <w:rsid w:val="0791C77A"/>
    <w:rsid w:val="089EC664"/>
    <w:rsid w:val="0A7A236C"/>
    <w:rsid w:val="0AC3411E"/>
    <w:rsid w:val="10329B16"/>
    <w:rsid w:val="12167474"/>
    <w:rsid w:val="126E4C92"/>
    <w:rsid w:val="14469AEB"/>
    <w:rsid w:val="19FA39AF"/>
    <w:rsid w:val="1CE3CE83"/>
    <w:rsid w:val="2611EC0C"/>
    <w:rsid w:val="285C51E2"/>
    <w:rsid w:val="28A27EB8"/>
    <w:rsid w:val="2D593DFB"/>
    <w:rsid w:val="307BFDDD"/>
    <w:rsid w:val="311D9C85"/>
    <w:rsid w:val="324C2BCF"/>
    <w:rsid w:val="35B4D4D1"/>
    <w:rsid w:val="489A8E04"/>
    <w:rsid w:val="49C84974"/>
    <w:rsid w:val="4B64219F"/>
    <w:rsid w:val="5299CD1F"/>
    <w:rsid w:val="544509A3"/>
    <w:rsid w:val="5651BF2E"/>
    <w:rsid w:val="58F99239"/>
    <w:rsid w:val="5B404522"/>
    <w:rsid w:val="5D8E2DCA"/>
    <w:rsid w:val="5E1122E0"/>
    <w:rsid w:val="5E45D6B5"/>
    <w:rsid w:val="637CE57C"/>
    <w:rsid w:val="671801FB"/>
    <w:rsid w:val="67D3909E"/>
    <w:rsid w:val="697F09D9"/>
    <w:rsid w:val="69AFF57D"/>
    <w:rsid w:val="77C7BCE0"/>
    <w:rsid w:val="79D1FA46"/>
    <w:rsid w:val="7B28C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www.klimatickazmena.cz/cs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dppcr.cz/html_pub/" TargetMode="Externa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yperlink" Target="https://dppcr.cz/html_pub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hyperlink" Target="https://cds.mzp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_Flow_SignoffStatus xmlns="96f83003-48fd-4f52-836f-d78a4dd9c06d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FFC2EE-A48C-4D66-BDD6-A11A6C58A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1869</Words>
  <Characters>11033</Characters>
  <Application>Microsoft Office Word</Application>
  <DocSecurity>0</DocSecurity>
  <Lines>91</Lines>
  <Paragraphs>25</Paragraphs>
  <ScaleCrop>false</ScaleCrop>
  <Company/>
  <LinksUpToDate>false</LinksUpToDate>
  <CharactersWithSpaces>12877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Jan Mazanik</cp:lastModifiedBy>
  <cp:revision>29</cp:revision>
  <cp:lastPrinted>2023-02-21T14:27:00Z</cp:lastPrinted>
  <dcterms:created xsi:type="dcterms:W3CDTF">2023-05-29T09:28:00Z</dcterms:created>
  <dcterms:modified xsi:type="dcterms:W3CDTF">2025-08-04T07:08:00Z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